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SHOUT FESTIVAL 20</w:t>
      </w:r>
      <w:r w:rsidDel="00000000" w:rsidR="00000000" w:rsidRPr="00000000">
        <w:rPr>
          <w:rFonts w:ascii="Calibri" w:cs="Calibri" w:eastAsia="Calibri" w:hAnsi="Calibri"/>
          <w:b w:val="1"/>
          <w:sz w:val="22"/>
          <w:szCs w:val="22"/>
          <w:rtl w:val="0"/>
        </w:rPr>
        <w:t xml:space="preserve">20</w:t>
      </w:r>
      <w:r w:rsidDel="00000000" w:rsidR="00000000" w:rsidRPr="00000000">
        <w:rPr>
          <w:rFonts w:ascii="Calibri" w:cs="Calibri" w:eastAsia="Calibri" w:hAnsi="Calibri"/>
          <w:b w:val="1"/>
          <w:color w:val="000000"/>
          <w:sz w:val="22"/>
          <w:szCs w:val="22"/>
          <w:rtl w:val="0"/>
        </w:rPr>
        <w:t xml:space="preserve"> | </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color w:val="000000"/>
          <w:sz w:val="22"/>
          <w:szCs w:val="22"/>
          <w:rtl w:val="0"/>
        </w:rPr>
        <w:t xml:space="preserve">How I</w:t>
      </w:r>
      <w:r w:rsidDel="00000000" w:rsidR="00000000" w:rsidRPr="00000000">
        <w:rPr>
          <w:rFonts w:ascii="Calibri" w:cs="Calibri" w:eastAsia="Calibri" w:hAnsi="Calibri"/>
          <w:b w:val="1"/>
          <w:sz w:val="22"/>
          <w:szCs w:val="22"/>
          <w:rtl w:val="0"/>
        </w:rPr>
        <w:t xml:space="preserve">’m Feeling Now’ - </w:t>
      </w:r>
      <w:r w:rsidDel="00000000" w:rsidR="00000000" w:rsidRPr="00000000">
        <w:rPr>
          <w:rFonts w:ascii="Calibri" w:cs="Calibri" w:eastAsia="Calibri" w:hAnsi="Calibri"/>
          <w:sz w:val="22"/>
          <w:szCs w:val="22"/>
          <w:rtl w:val="0"/>
        </w:rPr>
        <w:t xml:space="preserve">SHOUT MICRO-COMMISSION</w:t>
      </w:r>
      <w:r w:rsidDel="00000000" w:rsidR="00000000" w:rsidRPr="00000000">
        <w:rPr>
          <w:rFonts w:ascii="Calibri" w:cs="Calibri" w:eastAsia="Calibri" w:hAnsi="Calibri"/>
          <w:color w:val="000000"/>
          <w:sz w:val="22"/>
          <w:szCs w:val="22"/>
          <w:rtl w:val="0"/>
        </w:rPr>
        <w:t xml:space="preserve"> APPLICATION </w:t>
        <w:br w:type="textWrapping"/>
      </w:r>
      <w:r w:rsidDel="00000000" w:rsidR="00000000" w:rsidRPr="00000000">
        <w:rPr>
          <w:rFonts w:ascii="Calibri" w:cs="Calibri" w:eastAsia="Calibri" w:hAnsi="Calibri"/>
          <w:b w:val="1"/>
          <w:color w:val="000000"/>
          <w:sz w:val="22"/>
          <w:szCs w:val="22"/>
          <w:rtl w:val="0"/>
        </w:rPr>
        <w:t xml:space="preserve">Application Deadline: </w:t>
      </w:r>
      <w:r w:rsidDel="00000000" w:rsidR="00000000" w:rsidRPr="00000000">
        <w:rPr>
          <w:rFonts w:ascii="Calibri" w:cs="Calibri" w:eastAsia="Calibri" w:hAnsi="Calibri"/>
          <w:color w:val="000000"/>
          <w:sz w:val="22"/>
          <w:szCs w:val="22"/>
          <w:rtl w:val="0"/>
        </w:rPr>
        <w:t xml:space="preserve">Monday </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color w:val="000000"/>
          <w:sz w:val="22"/>
          <w:szCs w:val="22"/>
          <w:rtl w:val="0"/>
        </w:rPr>
        <w:t xml:space="preserve">th </w:t>
      </w:r>
      <w:r w:rsidDel="00000000" w:rsidR="00000000" w:rsidRPr="00000000">
        <w:rPr>
          <w:rFonts w:ascii="Calibri" w:cs="Calibri" w:eastAsia="Calibri" w:hAnsi="Calibri"/>
          <w:sz w:val="22"/>
          <w:szCs w:val="22"/>
          <w:rtl w:val="0"/>
        </w:rPr>
        <w:t xml:space="preserve">September</w:t>
      </w:r>
      <w:r w:rsidDel="00000000" w:rsidR="00000000" w:rsidRPr="00000000">
        <w:rPr>
          <w:rFonts w:ascii="Calibri" w:cs="Calibri" w:eastAsia="Calibri" w:hAnsi="Calibri"/>
          <w:color w:val="000000"/>
          <w:sz w:val="22"/>
          <w:szCs w:val="22"/>
          <w:rtl w:val="0"/>
        </w:rPr>
        <w:t xml:space="preserve">, Midday.</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i w:val="1"/>
          <w:color w:val="000000"/>
          <w:sz w:val="36"/>
          <w:szCs w:val="36"/>
        </w:rPr>
        <w:drawing>
          <wp:anchor allowOverlap="1" behindDoc="0" distB="152400" distT="152400" distL="152400" distR="152400" hidden="0" layoutInCell="1" locked="0" relativeHeight="0" simplePos="0">
            <wp:simplePos x="0" y="0"/>
            <wp:positionH relativeFrom="margin">
              <wp:posOffset>-6347</wp:posOffset>
            </wp:positionH>
            <wp:positionV relativeFrom="page">
              <wp:posOffset>562841</wp:posOffset>
            </wp:positionV>
            <wp:extent cx="1828800" cy="703117"/>
            <wp:effectExtent b="0" l="0" r="0" t="0"/>
            <wp:wrapSquare wrapText="bothSides" distB="152400" distT="152400" distL="152400" distR="152400"/>
            <wp:docPr id="10737418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8800" cy="703117"/>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SHOUT Festival of Queer Arts and Culture is delighted to present </w:t>
      </w:r>
      <w:r w:rsidDel="00000000" w:rsidR="00000000" w:rsidRPr="00000000">
        <w:rPr>
          <w:rFonts w:ascii="Calibri" w:cs="Calibri" w:eastAsia="Calibri" w:hAnsi="Calibri"/>
          <w:sz w:val="22"/>
          <w:szCs w:val="22"/>
          <w:rtl w:val="0"/>
        </w:rPr>
        <w:t xml:space="preserve">our 2020 micro-commissions for digitally presented </w:t>
      </w:r>
      <w:r w:rsidDel="00000000" w:rsidR="00000000" w:rsidRPr="00000000">
        <w:rPr>
          <w:rFonts w:ascii="Calibri" w:cs="Calibri" w:eastAsia="Calibri" w:hAnsi="Calibri"/>
          <w:color w:val="000000"/>
          <w:sz w:val="22"/>
          <w:szCs w:val="22"/>
          <w:rtl w:val="0"/>
        </w:rPr>
        <w:t xml:space="preserve">theatre and performance, for </w:t>
      </w:r>
      <w:r w:rsidDel="00000000" w:rsidR="00000000" w:rsidRPr="00000000">
        <w:rPr>
          <w:rFonts w:ascii="Calibri" w:cs="Calibri" w:eastAsia="Calibri" w:hAnsi="Calibri"/>
          <w:b w:val="1"/>
          <w:color w:val="000000"/>
          <w:sz w:val="21"/>
          <w:szCs w:val="21"/>
          <w:rtl w:val="0"/>
        </w:rPr>
        <w:t xml:space="preserve">LGBTQ+</w:t>
      </w:r>
      <w:r w:rsidDel="00000000" w:rsidR="00000000" w:rsidRPr="00000000">
        <w:rPr>
          <w:rFonts w:ascii="Calibri" w:cs="Calibri" w:eastAsia="Calibri" w:hAnsi="Calibri"/>
          <w:color w:val="000000"/>
          <w:sz w:val="22"/>
          <w:szCs w:val="22"/>
          <w:rtl w:val="0"/>
        </w:rPr>
        <w:t xml:space="preserve"> artists working in the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Midlands. </w:t>
        <w:br w:type="textWrapping"/>
        <w:t xml:space="preserve">We are looking for new and exis</w:t>
      </w:r>
      <w:r w:rsidDel="00000000" w:rsidR="00000000" w:rsidRPr="00000000">
        <w:rPr>
          <w:rFonts w:ascii="Calibri" w:cs="Calibri" w:eastAsia="Calibri" w:hAnsi="Calibri"/>
          <w:sz w:val="22"/>
          <w:szCs w:val="22"/>
          <w:rtl w:val="0"/>
        </w:rPr>
        <w:t xml:space="preserve">ting</w:t>
      </w:r>
      <w:r w:rsidDel="00000000" w:rsidR="00000000" w:rsidRPr="00000000">
        <w:rPr>
          <w:rFonts w:ascii="Calibri" w:cs="Calibri" w:eastAsia="Calibri" w:hAnsi="Calibri"/>
          <w:color w:val="000000"/>
          <w:sz w:val="22"/>
          <w:szCs w:val="22"/>
          <w:rtl w:val="0"/>
        </w:rPr>
        <w:t xml:space="preserve"> voices, and the next generation of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idlands queer theatre/performance makers and artists – this may include (but is not limited to) cabaret, theatre, solo performance, dance and movement, stand-up, music, spoken word, or performance art.</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sz w:val="22"/>
          <w:szCs w:val="22"/>
        </w:rPr>
      </w:pPr>
      <w:bookmarkStart w:colFirst="0" w:colLast="0" w:name="_heading=h.30j0zll" w:id="0"/>
      <w:bookmarkEnd w:id="0"/>
      <w:r w:rsidDel="00000000" w:rsidR="00000000" w:rsidRPr="00000000">
        <w:rPr>
          <w:rFonts w:ascii="Calibri" w:cs="Calibri" w:eastAsia="Calibri" w:hAnsi="Calibri"/>
          <w:sz w:val="22"/>
          <w:szCs w:val="22"/>
          <w:rtl w:val="0"/>
        </w:rPr>
        <w:t xml:space="preserve">The theme of these micro-commissions will be ‘How I’m Feeling Now’. </w:t>
        <w:br w:type="textWrapping"/>
        <w:t xml:space="preserve">We won’t ask artists to respond directly to COVID-19, the current visibility of the black civil rights movement, or any other current event (although these themes are certainly valid topics to respond to) but rather to any issue that is affecting you currently, in reference to the queer experience.</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our commitment to support and develop queer artistic practices in the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idlands,</w:t>
      </w:r>
      <w:r w:rsidDel="00000000" w:rsidR="00000000" w:rsidRPr="00000000">
        <w:rPr>
          <w:rFonts w:ascii="Calibri" w:cs="Calibri" w:eastAsia="Calibri" w:hAnsi="Calibri"/>
          <w:sz w:val="22"/>
          <w:szCs w:val="22"/>
          <w:rtl w:val="0"/>
        </w:rPr>
        <w:t xml:space="preserve"> SHOUT</w:t>
      </w:r>
      <w:r w:rsidDel="00000000" w:rsidR="00000000" w:rsidRPr="00000000">
        <w:rPr>
          <w:rFonts w:ascii="Calibri" w:cs="Calibri" w:eastAsia="Calibri" w:hAnsi="Calibri"/>
          <w:color w:val="000000"/>
          <w:sz w:val="22"/>
          <w:szCs w:val="22"/>
          <w:rtl w:val="0"/>
        </w:rPr>
        <w:t xml:space="preserve"> will provide a testing ground for artists to experiment and receive feedback – we are also hoping to build new relationships with artists through this process, with a view to potentially developing full-scale work in the future.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bookmarkStart w:colFirst="0" w:colLast="0" w:name="_heading=h.gjdgxs" w:id="1"/>
      <w:bookmarkEnd w:id="1"/>
      <w:r w:rsidDel="00000000" w:rsidR="00000000" w:rsidRPr="00000000">
        <w:rPr>
          <w:rFonts w:ascii="Calibri" w:cs="Calibri" w:eastAsia="Calibri" w:hAnsi="Calibri"/>
          <w:color w:val="000000"/>
          <w:sz w:val="22"/>
          <w:szCs w:val="22"/>
          <w:rtl w:val="0"/>
        </w:rPr>
        <w:t xml:space="preserve">Successful applicants will be invited to test out new ideas, performances etc., with </w:t>
      </w:r>
      <w:r w:rsidDel="00000000" w:rsidR="00000000" w:rsidRPr="00000000">
        <w:rPr>
          <w:rFonts w:ascii="Calibri" w:cs="Calibri" w:eastAsia="Calibri" w:hAnsi="Calibri"/>
          <w:sz w:val="22"/>
          <w:szCs w:val="22"/>
          <w:rtl w:val="0"/>
        </w:rPr>
        <w:t xml:space="preserve">pre-recorded digital performances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throughout the festival period</w:t>
      </w:r>
      <w:r w:rsidDel="00000000" w:rsidR="00000000" w:rsidRPr="00000000">
        <w:rPr>
          <w:rFonts w:ascii="Calibri" w:cs="Calibri" w:eastAsia="Calibri" w:hAnsi="Calibri"/>
          <w:color w:val="000000"/>
          <w:sz w:val="22"/>
          <w:szCs w:val="22"/>
          <w:rtl w:val="0"/>
        </w:rPr>
        <w:t xml:space="preserve"> as part of SHOUT Festival 2</w:t>
      </w:r>
      <w:r w:rsidDel="00000000" w:rsidR="00000000" w:rsidRPr="00000000">
        <w:rPr>
          <w:rFonts w:ascii="Calibri" w:cs="Calibri" w:eastAsia="Calibri" w:hAnsi="Calibri"/>
          <w:sz w:val="22"/>
          <w:szCs w:val="22"/>
          <w:rtl w:val="0"/>
        </w:rPr>
        <w:t xml:space="preserve">020 (5th - 15th November 2020).</w:t>
      </w:r>
      <w:r w:rsidDel="00000000" w:rsidR="00000000" w:rsidRPr="00000000">
        <w:rPr>
          <w:rFonts w:ascii="Calibri" w:cs="Calibri" w:eastAsia="Calibri" w:hAnsi="Calibri"/>
          <w:color w:val="000000"/>
          <w:sz w:val="22"/>
          <w:szCs w:val="22"/>
          <w:rtl w:val="0"/>
        </w:rPr>
        <w:t xml:space="preserve"> Up to </w:t>
      </w:r>
      <w:r w:rsidDel="00000000" w:rsidR="00000000" w:rsidRPr="00000000">
        <w:rPr>
          <w:rFonts w:ascii="Calibri" w:cs="Calibri" w:eastAsia="Calibri" w:hAnsi="Calibri"/>
          <w:sz w:val="22"/>
          <w:szCs w:val="22"/>
          <w:rtl w:val="0"/>
        </w:rPr>
        <w:t xml:space="preserve">10</w:t>
      </w:r>
      <w:r w:rsidDel="00000000" w:rsidR="00000000" w:rsidRPr="00000000">
        <w:rPr>
          <w:rFonts w:ascii="Calibri" w:cs="Calibri" w:eastAsia="Calibri" w:hAnsi="Calibri"/>
          <w:color w:val="000000"/>
          <w:sz w:val="22"/>
          <w:szCs w:val="22"/>
          <w:rtl w:val="0"/>
        </w:rPr>
        <w:t xml:space="preserve"> candidates will be selected to perform. </w:t>
      </w:r>
      <w:r w:rsidDel="00000000" w:rsidR="00000000" w:rsidRPr="00000000">
        <w:rPr>
          <w:rFonts w:ascii="Calibri" w:cs="Calibri" w:eastAsia="Calibri" w:hAnsi="Calibri"/>
          <w:b w:val="1"/>
          <w:color w:val="000000"/>
          <w:sz w:val="22"/>
          <w:szCs w:val="22"/>
          <w:rtl w:val="0"/>
        </w:rPr>
        <w:t xml:space="preserve">All successful applicants will receive £</w:t>
      </w:r>
      <w:r w:rsidDel="00000000" w:rsidR="00000000" w:rsidRPr="00000000">
        <w:rPr>
          <w:rFonts w:ascii="Calibri" w:cs="Calibri" w:eastAsia="Calibri" w:hAnsi="Calibri"/>
          <w:b w:val="1"/>
          <w:sz w:val="22"/>
          <w:szCs w:val="22"/>
          <w:rtl w:val="0"/>
        </w:rPr>
        <w:t xml:space="preserve">200 - £300</w:t>
      </w:r>
      <w:r w:rsidDel="00000000" w:rsidR="00000000" w:rsidRPr="00000000">
        <w:rPr>
          <w:rFonts w:ascii="Calibri" w:cs="Calibri" w:eastAsia="Calibri" w:hAnsi="Calibri"/>
          <w:b w:val="1"/>
          <w:color w:val="000000"/>
          <w:sz w:val="22"/>
          <w:szCs w:val="22"/>
          <w:rtl w:val="0"/>
        </w:rPr>
        <w:t xml:space="preserve"> to cover any associated costs</w:t>
      </w:r>
      <w:r w:rsidDel="00000000" w:rsidR="00000000" w:rsidRPr="00000000">
        <w:rPr>
          <w:rFonts w:ascii="Calibri" w:cs="Calibri" w:eastAsia="Calibri" w:hAnsi="Calibri"/>
          <w:color w:val="000000"/>
          <w:sz w:val="22"/>
          <w:szCs w:val="22"/>
          <w:rtl w:val="0"/>
        </w:rPr>
        <w:t xml:space="preserve">. You will need to </w:t>
      </w:r>
      <w:r w:rsidDel="00000000" w:rsidR="00000000" w:rsidRPr="00000000">
        <w:rPr>
          <w:rFonts w:ascii="Calibri" w:cs="Calibri" w:eastAsia="Calibri" w:hAnsi="Calibri"/>
          <w:sz w:val="22"/>
          <w:szCs w:val="22"/>
          <w:rtl w:val="0"/>
        </w:rPr>
        <w:t xml:space="preserve">set aside a time for rehearsal and to receive feedback, before recording your pieces in the last week of October. These pieces will need to be recorded yourself.</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1"/>
          <w:szCs w:val="21"/>
          <w:rtl w:val="0"/>
        </w:rPr>
        <w:t xml:space="preserve">Please note that this is an opportunity for artists who identify as LGBTQ+. We encourage artists of all ethnicities, backgrounds, gender identities and abilities to apply, and particularly encourage applications from artists whose voices and/or experiences are marginalised in existing queer discourse and whose work engages with perspectives and/or experiences of being queer in the Midlands. </w:t>
      </w:r>
      <w:r w:rsidDel="00000000" w:rsidR="00000000" w:rsidRPr="00000000">
        <w:rPr>
          <w:rFonts w:ascii="Calibri" w:cs="Calibri" w:eastAsia="Calibri" w:hAnsi="Calibri"/>
          <w:sz w:val="22"/>
          <w:szCs w:val="22"/>
          <w:rtl w:val="0"/>
        </w:rPr>
        <w:t xml:space="preserve">These micro-commissions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are open</w:t>
      </w:r>
      <w:r w:rsidDel="00000000" w:rsidR="00000000" w:rsidRPr="00000000">
        <w:rPr>
          <w:rFonts w:ascii="Calibri" w:cs="Calibri" w:eastAsia="Calibri" w:hAnsi="Calibri"/>
          <w:color w:val="000000"/>
          <w:sz w:val="22"/>
          <w:szCs w:val="22"/>
          <w:rtl w:val="0"/>
        </w:rPr>
        <w:t xml:space="preserve"> to artists currently living in the</w:t>
      </w:r>
      <w:r w:rsidDel="00000000" w:rsidR="00000000" w:rsidRPr="00000000">
        <w:rPr>
          <w:rFonts w:ascii="Calibri" w:cs="Calibri" w:eastAsia="Calibri" w:hAnsi="Calibri"/>
          <w:b w:val="1"/>
          <w:color w:val="000000"/>
          <w:sz w:val="22"/>
          <w:szCs w:val="22"/>
          <w:rtl w:val="0"/>
        </w:rPr>
        <w:t xml:space="preserve"> Midlands only,</w:t>
      </w:r>
      <w:r w:rsidDel="00000000" w:rsidR="00000000" w:rsidRPr="00000000">
        <w:rPr>
          <w:rFonts w:ascii="Calibri" w:cs="Calibri" w:eastAsia="Calibri" w:hAnsi="Calibri"/>
          <w:color w:val="000000"/>
          <w:sz w:val="22"/>
          <w:szCs w:val="22"/>
          <w:rtl w:val="0"/>
        </w:rPr>
        <w:t xml:space="preserve"> all applicants must be over the age of 18 (there is no upper age limit).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are looking for work which: </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160" w:line="259" w:lineRule="auto"/>
        <w:ind w:left="174" w:hanging="17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 made by LGBTQ+ identifying artist(s)</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160" w:line="259" w:lineRule="auto"/>
        <w:ind w:left="174" w:hanging="17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speaks to/engages with the experiences of LGBTQ+ people/communities/individuals.</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160" w:line="259" w:lineRule="auto"/>
        <w:ind w:left="174" w:hanging="17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and/or is made for LGBTQ+ audiences.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apply please complete the form below and send it to </w:t>
      </w:r>
      <w:hyperlink r:id="rId8">
        <w:r w:rsidDel="00000000" w:rsidR="00000000" w:rsidRPr="00000000">
          <w:rPr>
            <w:rFonts w:ascii="Calibri" w:cs="Calibri" w:eastAsia="Calibri" w:hAnsi="Calibri"/>
            <w:color w:val="1155cc"/>
            <w:sz w:val="22"/>
            <w:szCs w:val="22"/>
            <w:u w:val="single"/>
            <w:rtl w:val="0"/>
          </w:rPr>
          <w:t xml:space="preserve">shoutfestival@blgbt.org</w:t>
        </w:r>
      </w:hyperlink>
      <w:r w:rsidDel="00000000" w:rsidR="00000000" w:rsidRPr="00000000">
        <w:rPr>
          <w:rFonts w:ascii="Calibri" w:cs="Calibri" w:eastAsia="Calibri" w:hAnsi="Calibri"/>
          <w:color w:val="000000"/>
          <w:sz w:val="22"/>
          <w:szCs w:val="22"/>
          <w:rtl w:val="0"/>
        </w:rPr>
        <w:t xml:space="preserve"> by </w:t>
      </w:r>
      <w:r w:rsidDel="00000000" w:rsidR="00000000" w:rsidRPr="00000000">
        <w:rPr>
          <w:rFonts w:ascii="Calibri" w:cs="Calibri" w:eastAsia="Calibri" w:hAnsi="Calibri"/>
          <w:b w:val="1"/>
          <w:color w:val="000000"/>
          <w:sz w:val="22"/>
          <w:szCs w:val="22"/>
          <w:rtl w:val="0"/>
        </w:rPr>
        <w:t xml:space="preserve">midday on Monday 7th October. </w:t>
      </w:r>
      <w:r w:rsidDel="00000000" w:rsidR="00000000" w:rsidRPr="00000000">
        <w:rPr>
          <w:rFonts w:ascii="Calibri" w:cs="Calibri" w:eastAsia="Calibri" w:hAnsi="Calibri"/>
          <w:color w:val="000000"/>
          <w:sz w:val="22"/>
          <w:szCs w:val="22"/>
          <w:rtl w:val="0"/>
        </w:rPr>
        <w:t xml:space="preserve">We will notify the chosen artist by </w:t>
      </w:r>
      <w:r w:rsidDel="00000000" w:rsidR="00000000" w:rsidRPr="00000000">
        <w:rPr>
          <w:rFonts w:ascii="Calibri" w:cs="Calibri" w:eastAsia="Calibri" w:hAnsi="Calibri"/>
          <w:sz w:val="22"/>
          <w:szCs w:val="22"/>
          <w:rtl w:val="0"/>
        </w:rPr>
        <w:t xml:space="preserve">Monday 7th September 2020</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60" w:line="259"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60" w:line="259" w:lineRule="auto"/>
        <w:ind w:left="34" w:firstLine="0"/>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8"/>
          <w:szCs w:val="28"/>
          <w:rtl w:val="0"/>
        </w:rPr>
        <w:t xml:space="preserve">PERFORMANCE GUIDANCE:</w:t>
      </w:r>
      <w:r w:rsidDel="00000000" w:rsidR="00000000" w:rsidRPr="00000000">
        <w:rPr>
          <w:rFonts w:ascii="Arimo" w:cs="Arimo" w:eastAsia="Arimo" w:hAnsi="Arimo"/>
          <w:color w:val="000000"/>
          <w:sz w:val="22"/>
          <w:szCs w:val="22"/>
          <w:rtl w:val="0"/>
        </w:rPr>
        <w:br w:type="textWrapping"/>
      </w:r>
      <w:r w:rsidDel="00000000" w:rsidR="00000000" w:rsidRPr="00000000">
        <w:rPr>
          <w:rFonts w:ascii="Calibri" w:cs="Calibri" w:eastAsia="Calibri" w:hAnsi="Calibri"/>
          <w:color w:val="000000"/>
          <w:sz w:val="21"/>
          <w:szCs w:val="21"/>
          <w:rtl w:val="0"/>
        </w:rPr>
        <w:t xml:space="preserve">Before you complete your application please read through the following guidance for applications, if you have any questions please contact shoutfestival@blgbt.org</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54" w:hanging="360"/>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Performances can be a maximum of </w:t>
      </w:r>
      <w:r w:rsidDel="00000000" w:rsidR="00000000" w:rsidRPr="00000000">
        <w:rPr>
          <w:rFonts w:ascii="Calibri" w:cs="Calibri" w:eastAsia="Calibri" w:hAnsi="Calibri"/>
          <w:b w:val="1"/>
          <w:sz w:val="21"/>
          <w:szCs w:val="21"/>
          <w:rtl w:val="0"/>
        </w:rPr>
        <w:t xml:space="preserve">20</w:t>
      </w:r>
      <w:r w:rsidDel="00000000" w:rsidR="00000000" w:rsidRPr="00000000">
        <w:rPr>
          <w:rFonts w:ascii="Calibri" w:cs="Calibri" w:eastAsia="Calibri" w:hAnsi="Calibri"/>
          <w:b w:val="1"/>
          <w:color w:val="000000"/>
          <w:sz w:val="21"/>
          <w:szCs w:val="21"/>
          <w:rtl w:val="0"/>
        </w:rPr>
        <w:t xml:space="preserve"> minutes in length.</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54" w:hanging="360"/>
        <w:rPr>
          <w:rFonts w:ascii="Calibri" w:cs="Calibri" w:eastAsia="Calibri" w:hAnsi="Calibri"/>
          <w:b w:val="1"/>
          <w:color w:val="000000"/>
          <w:sz w:val="21"/>
          <w:szCs w:val="21"/>
        </w:rPr>
      </w:pPr>
      <w:r w:rsidDel="00000000" w:rsidR="00000000" w:rsidRPr="00000000">
        <w:rPr>
          <w:rFonts w:ascii="Calibri" w:cs="Calibri" w:eastAsia="Calibri" w:hAnsi="Calibri"/>
          <w:b w:val="1"/>
          <w:sz w:val="21"/>
          <w:szCs w:val="21"/>
          <w:rtl w:val="0"/>
        </w:rPr>
        <w:t xml:space="preserve">P</w:t>
      </w:r>
      <w:r w:rsidDel="00000000" w:rsidR="00000000" w:rsidRPr="00000000">
        <w:rPr>
          <w:rFonts w:ascii="Calibri" w:cs="Calibri" w:eastAsia="Calibri" w:hAnsi="Calibri"/>
          <w:b w:val="1"/>
          <w:color w:val="000000"/>
          <w:sz w:val="21"/>
          <w:szCs w:val="21"/>
          <w:rtl w:val="0"/>
        </w:rPr>
        <w:t xml:space="preserve">erformances should be low-tech, we are </w:t>
      </w:r>
      <w:r w:rsidDel="00000000" w:rsidR="00000000" w:rsidRPr="00000000">
        <w:rPr>
          <w:rFonts w:ascii="Calibri" w:cs="Calibri" w:eastAsia="Calibri" w:hAnsi="Calibri"/>
          <w:b w:val="1"/>
          <w:sz w:val="21"/>
          <w:szCs w:val="21"/>
          <w:rtl w:val="0"/>
        </w:rPr>
        <w:t xml:space="preserve">NOT</w:t>
      </w:r>
      <w:r w:rsidDel="00000000" w:rsidR="00000000" w:rsidRPr="00000000">
        <w:rPr>
          <w:rFonts w:ascii="Calibri" w:cs="Calibri" w:eastAsia="Calibri" w:hAnsi="Calibri"/>
          <w:b w:val="1"/>
          <w:color w:val="000000"/>
          <w:sz w:val="21"/>
          <w:szCs w:val="21"/>
          <w:rtl w:val="0"/>
        </w:rPr>
        <w:t xml:space="preserve"> able to provide minimal technical support on the day.</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54" w:hanging="36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Performances must be suitable to be recorded yourself, at home or in a space that adheres to social distancing</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tbl>
      <w:tblPr>
        <w:tblStyle w:val="Table1"/>
        <w:tblW w:w="935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06"/>
        <w:gridCol w:w="5244"/>
        <w:tblGridChange w:id="0">
          <w:tblGrid>
            <w:gridCol w:w="4106"/>
            <w:gridCol w:w="5244"/>
          </w:tblGrid>
        </w:tblGridChange>
      </w:tblGrid>
      <w:tr>
        <w:trPr>
          <w:trHeight w:val="39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32"/>
                <w:szCs w:val="32"/>
                <w:rtl w:val="0"/>
              </w:rPr>
              <w:t xml:space="preserve">APPLICATION FORM</w:t>
            </w: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ARTIST/COMPANY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CONTACT NAME (if different from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EMAIL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PHONE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TELEPHONE/MOBILE: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trHeight w:val="49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ABOUT YOU</w:t>
            </w:r>
            <w:r w:rsidDel="00000000" w:rsidR="00000000" w:rsidRPr="00000000">
              <w:rPr>
                <w:rFonts w:ascii="Calibri" w:cs="Calibri" w:eastAsia="Calibri" w:hAnsi="Calibri"/>
                <w:color w:val="000000"/>
                <w:sz w:val="22"/>
                <w:szCs w:val="22"/>
                <w:rtl w:val="0"/>
              </w:rPr>
              <w:t xml:space="preserve"> (250 words maximum)</w:t>
            </w:r>
            <w:r w:rsidDel="00000000" w:rsidR="00000000" w:rsidRPr="00000000">
              <w:rPr>
                <w:rFonts w:ascii="Arimo" w:cs="Arimo" w:eastAsia="Arimo" w:hAnsi="Arimo"/>
                <w:color w:val="000000"/>
                <w:sz w:val="22"/>
                <w:szCs w:val="22"/>
                <w:rtl w:val="0"/>
              </w:rPr>
              <w:br w:type="textWrapping"/>
            </w:r>
            <w:r w:rsidDel="00000000" w:rsidR="00000000" w:rsidRPr="00000000">
              <w:rPr>
                <w:rFonts w:ascii="Calibri" w:cs="Calibri" w:eastAsia="Calibri" w:hAnsi="Calibri"/>
                <w:color w:val="000000"/>
                <w:sz w:val="18"/>
                <w:szCs w:val="18"/>
                <w:rtl w:val="0"/>
              </w:rPr>
              <w:t xml:space="preserve">tell us a bit about yourself/your company, your previous experience, and your creative practice</w:t>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TITLE OF PROPOSED PERFORMANCE: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trHeight w:val="877"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59" w:lineRule="auto"/>
              <w:ind w:left="34"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YOUR PROPOSAL</w:t>
            </w:r>
            <w:r w:rsidDel="00000000" w:rsidR="00000000" w:rsidRPr="00000000">
              <w:rPr>
                <w:rFonts w:ascii="Calibri" w:cs="Calibri" w:eastAsia="Calibri" w:hAnsi="Calibri"/>
                <w:color w:val="000000"/>
                <w:sz w:val="22"/>
                <w:szCs w:val="22"/>
                <w:rtl w:val="0"/>
              </w:rPr>
              <w:t xml:space="preserve"> (500 words maximum)</w:t>
            </w:r>
            <w:r w:rsidDel="00000000" w:rsidR="00000000" w:rsidRPr="00000000">
              <w:rPr>
                <w:rFonts w:ascii="Arimo" w:cs="Arimo" w:eastAsia="Arimo" w:hAnsi="Arimo"/>
                <w:color w:val="000000"/>
                <w:sz w:val="22"/>
                <w:szCs w:val="22"/>
                <w:rtl w:val="0"/>
              </w:rPr>
              <w:br w:type="textWrapping"/>
            </w:r>
            <w:r w:rsidDel="00000000" w:rsidR="00000000" w:rsidRPr="00000000">
              <w:rPr>
                <w:rFonts w:ascii="Tahoma" w:cs="Tahoma" w:eastAsia="Tahoma" w:hAnsi="Tahoma"/>
                <w:color w:val="000000"/>
                <w:sz w:val="17"/>
                <w:szCs w:val="17"/>
                <w:rtl w:val="0"/>
              </w:rPr>
              <w:t xml:space="preserve">Tell us about your ideas for your scratch performance: please detail your initial concept, the ideas you have, and what the work is about.</w:t>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trHeight w:val="105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WHAT ADDITIONAL SUPPORT WILL YOU NEED?</w:t>
            </w:r>
            <w:r w:rsidDel="00000000" w:rsidR="00000000" w:rsidRPr="00000000">
              <w:rPr>
                <w:rFonts w:ascii="Calibri" w:cs="Calibri" w:eastAsia="Calibri" w:hAnsi="Calibri"/>
                <w:b w:val="1"/>
                <w:color w:val="000000"/>
                <w:sz w:val="22"/>
                <w:szCs w:val="22"/>
                <w:rtl w:val="0"/>
              </w:rPr>
              <w:t xml:space="preserve"> (100 words maximum)</w:t>
            </w:r>
            <w:r w:rsidDel="00000000" w:rsidR="00000000" w:rsidRPr="00000000">
              <w:rPr>
                <w:rFonts w:ascii="Arimo" w:cs="Arimo" w:eastAsia="Arimo" w:hAnsi="Arimo"/>
                <w:color w:val="000000"/>
                <w:sz w:val="22"/>
                <w:szCs w:val="22"/>
                <w:rtl w:val="0"/>
              </w:rPr>
              <w:br w:type="textWrapping"/>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trHeight w:val="93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SUPPORTING LINKS/IMAGES/MEDIA</w:t>
            </w:r>
            <w:r w:rsidDel="00000000" w:rsidR="00000000" w:rsidRPr="00000000">
              <w:rPr>
                <w:rFonts w:ascii="Arimo" w:cs="Arimo" w:eastAsia="Arimo" w:hAnsi="Arimo"/>
                <w:color w:val="000000"/>
                <w:sz w:val="22"/>
                <w:szCs w:val="22"/>
                <w:rtl w:val="0"/>
              </w:rPr>
              <w:br w:type="textWrapping"/>
            </w:r>
            <w:r w:rsidDel="00000000" w:rsidR="00000000" w:rsidRPr="00000000">
              <w:rPr>
                <w:rFonts w:ascii="Calibri" w:cs="Calibri" w:eastAsia="Calibri" w:hAnsi="Calibri"/>
                <w:color w:val="000000"/>
                <w:sz w:val="18"/>
                <w:szCs w:val="18"/>
                <w:rtl w:val="0"/>
              </w:rPr>
              <w:t xml:space="preserve">please provide us with up to 5 links to your previous work (these could be website links, reviews, sample writing, images, videos etc.</w:t>
            </w:r>
            <w:r w:rsidDel="00000000" w:rsidR="00000000" w:rsidRPr="00000000">
              <w:rPr>
                <w:rFonts w:ascii="Calibri" w:cs="Calibri" w:eastAsia="Calibri" w:hAnsi="Calibri"/>
                <w:b w:val="1"/>
                <w:color w:val="00000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ACCESSIBILTY REQUIREMENTS:</w:t>
            </w:r>
            <w:r w:rsidDel="00000000" w:rsidR="00000000" w:rsidRPr="00000000">
              <w:rPr>
                <w:rFonts w:ascii="Arimo" w:cs="Arimo" w:eastAsia="Arimo" w:hAnsi="Arimo"/>
                <w:color w:val="000000"/>
                <w:sz w:val="22"/>
                <w:szCs w:val="22"/>
                <w:rtl w:val="0"/>
              </w:rPr>
              <w:br w:type="textWrapping"/>
            </w:r>
            <w:r w:rsidDel="00000000" w:rsidR="00000000" w:rsidRPr="00000000">
              <w:rPr>
                <w:rFonts w:ascii="Calibri" w:cs="Calibri" w:eastAsia="Calibri" w:hAnsi="Calibri"/>
                <w:color w:val="000000"/>
                <w:sz w:val="18"/>
                <w:szCs w:val="18"/>
                <w:rtl w:val="0"/>
              </w:rPr>
              <w:t xml:space="preserve">please outline any accessibility requirements you have in order that we can best support your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trHeight w:val="334"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How would you describe your sexuality?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How would you describe your gender?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Do you identify as trans?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t xml:space="preserve">YES/NO/PREFER NOT TO SAY</w:t>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How would you describe your ethnicity?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What is your 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spacing w:line="346" w:lineRule="auto"/>
        <w:jc w:val="both"/>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sz w:val="20"/>
          <w:szCs w:val="20"/>
          <w:rtl w:val="0"/>
        </w:rPr>
        <w:t xml:space="preserve">Please note we will use your data to contact you regarding this application only, your data will not be stored after the application process is completed.  You can find out more about how we use your data from our “Privacy Notice” which is available from our website: </w:t>
      </w:r>
      <w:hyperlink r:id="rId9">
        <w:r w:rsidDel="00000000" w:rsidR="00000000" w:rsidRPr="00000000">
          <w:rPr>
            <w:sz w:val="20"/>
            <w:szCs w:val="20"/>
            <w:u w:val="single"/>
            <w:rtl w:val="0"/>
          </w:rPr>
          <w:t xml:space="preserve">www.blgbt.org</w:t>
        </w:r>
      </w:hyperlink>
      <w:r w:rsidDel="00000000" w:rsidR="00000000" w:rsidRPr="00000000">
        <w:rPr>
          <w:sz w:val="20"/>
          <w:szCs w:val="20"/>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4" w:hanging="358.99999999999994"/>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74" w:hanging="360"/>
      </w:pPr>
      <w:rPr>
        <w:rFonts w:ascii="Arimo" w:cs="Arimo" w:eastAsia="Arimo" w:hAnsi="Arimo"/>
        <w:b w:val="0"/>
        <w:i w:val="0"/>
        <w:smallCaps w:val="0"/>
        <w:strike w:val="0"/>
        <w:shd w:fill="auto" w:val="clear"/>
        <w:vertAlign w:val="baseline"/>
      </w:rPr>
    </w:lvl>
    <w:lvl w:ilvl="2">
      <w:start w:val="1"/>
      <w:numFmt w:val="bullet"/>
      <w:lvlText w:val="▪"/>
      <w:lvlJc w:val="left"/>
      <w:pPr>
        <w:ind w:left="2194" w:hanging="360"/>
      </w:pPr>
      <w:rPr>
        <w:rFonts w:ascii="Arimo" w:cs="Arimo" w:eastAsia="Arimo" w:hAnsi="Arimo"/>
        <w:b w:val="0"/>
        <w:i w:val="0"/>
        <w:smallCaps w:val="0"/>
        <w:strike w:val="0"/>
        <w:shd w:fill="auto" w:val="clear"/>
        <w:vertAlign w:val="baseline"/>
      </w:rPr>
    </w:lvl>
    <w:lvl w:ilvl="3">
      <w:start w:val="1"/>
      <w:numFmt w:val="bullet"/>
      <w:lvlText w:val="•"/>
      <w:lvlJc w:val="left"/>
      <w:pPr>
        <w:ind w:left="2914"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34" w:hanging="360"/>
      </w:pPr>
      <w:rPr>
        <w:rFonts w:ascii="Arimo" w:cs="Arimo" w:eastAsia="Arimo" w:hAnsi="Arimo"/>
        <w:b w:val="0"/>
        <w:i w:val="0"/>
        <w:smallCaps w:val="0"/>
        <w:strike w:val="0"/>
        <w:shd w:fill="auto" w:val="clear"/>
        <w:vertAlign w:val="baseline"/>
      </w:rPr>
    </w:lvl>
    <w:lvl w:ilvl="5">
      <w:start w:val="1"/>
      <w:numFmt w:val="bullet"/>
      <w:lvlText w:val="▪"/>
      <w:lvlJc w:val="left"/>
      <w:pPr>
        <w:ind w:left="4354" w:hanging="360"/>
      </w:pPr>
      <w:rPr>
        <w:rFonts w:ascii="Arimo" w:cs="Arimo" w:eastAsia="Arimo" w:hAnsi="Arimo"/>
        <w:b w:val="0"/>
        <w:i w:val="0"/>
        <w:smallCaps w:val="0"/>
        <w:strike w:val="0"/>
        <w:shd w:fill="auto" w:val="clear"/>
        <w:vertAlign w:val="baseline"/>
      </w:rPr>
    </w:lvl>
    <w:lvl w:ilvl="6">
      <w:start w:val="1"/>
      <w:numFmt w:val="bullet"/>
      <w:lvlText w:val="•"/>
      <w:lvlJc w:val="left"/>
      <w:pPr>
        <w:ind w:left="5074"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94" w:hanging="360"/>
      </w:pPr>
      <w:rPr>
        <w:rFonts w:ascii="Arimo" w:cs="Arimo" w:eastAsia="Arimo" w:hAnsi="Arimo"/>
        <w:b w:val="0"/>
        <w:i w:val="0"/>
        <w:smallCaps w:val="0"/>
        <w:strike w:val="0"/>
        <w:shd w:fill="auto" w:val="clear"/>
        <w:vertAlign w:val="baseline"/>
      </w:rPr>
    </w:lvl>
    <w:lvl w:ilvl="8">
      <w:start w:val="1"/>
      <w:numFmt w:val="bullet"/>
      <w:lvlText w:val="▪"/>
      <w:lvlJc w:val="left"/>
      <w:pPr>
        <w:ind w:left="6514"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2.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F27D0"/>
    <w:rPr>
      <w:lang w:eastAsia="en-US"/>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yperlink">
    <w:name w:val="Hyperlink"/>
    <w:rsid w:val="00CF27D0"/>
    <w:rPr>
      <w:u w:val="single"/>
    </w:rPr>
  </w:style>
  <w:style w:type="paragraph" w:styleId="HeaderFooter" w:customStyle="1">
    <w:name w:val="Header &amp; Footer"/>
    <w:rsid w:val="00CF27D0"/>
    <w:pPr>
      <w:tabs>
        <w:tab w:val="right" w:pos="9020"/>
      </w:tabs>
    </w:pPr>
    <w:rPr>
      <w:rFonts w:ascii="Helvetica Neue" w:cs="Arial Unicode MS" w:hAnsi="Helvetica Neue"/>
      <w:color w:val="000000"/>
    </w:rPr>
  </w:style>
  <w:style w:type="paragraph" w:styleId="Body" w:customStyle="1">
    <w:name w:val="Body"/>
    <w:rsid w:val="00CF27D0"/>
    <w:pPr>
      <w:spacing w:after="160" w:line="259" w:lineRule="auto"/>
    </w:pPr>
    <w:rPr>
      <w:rFonts w:ascii="Calibri" w:cs="Arial Unicode MS" w:hAnsi="Calibri"/>
      <w:color w:val="000000"/>
      <w:sz w:val="22"/>
      <w:szCs w:val="22"/>
      <w:u w:color="000000"/>
    </w:rPr>
  </w:style>
  <w:style w:type="numbering" w:styleId="Bullets" w:customStyle="1">
    <w:name w:val="Bullets"/>
    <w:rsid w:val="00CF27D0"/>
  </w:style>
  <w:style w:type="paragraph" w:styleId="ListParagraph">
    <w:name w:val="List Paragraph"/>
    <w:rsid w:val="00CF27D0"/>
    <w:pPr>
      <w:ind w:left="720"/>
    </w:pPr>
    <w:rPr>
      <w:rFonts w:cs="Arial Unicode MS"/>
      <w:color w:val="000000"/>
      <w:u w:color="000000"/>
    </w:rPr>
  </w:style>
  <w:style w:type="numbering" w:styleId="ImportedStyle1" w:customStyle="1">
    <w:name w:val="Imported Style 1"/>
    <w:rsid w:val="00CF27D0"/>
  </w:style>
  <w:style w:type="character" w:styleId="Link" w:customStyle="1">
    <w:name w:val="Link"/>
    <w:rsid w:val="00CF27D0"/>
    <w:rPr>
      <w:color w:val="0563c1"/>
      <w:u w:color="0563c1" w:val="single"/>
    </w:rPr>
  </w:style>
  <w:style w:type="character" w:styleId="Hyperlink0" w:customStyle="1">
    <w:name w:val="Hyperlink.0"/>
    <w:basedOn w:val="Link"/>
    <w:rsid w:val="00CF27D0"/>
    <w:rPr>
      <w:rFonts w:ascii="Tahoma" w:cs="Tahoma" w:eastAsia="Tahoma" w:hAnsi="Tahoma"/>
      <w:color w:val="0563c1"/>
      <w:sz w:val="21"/>
      <w:szCs w:val="21"/>
      <w:u w:color="0563c1" w:val="single"/>
    </w:rPr>
  </w:style>
  <w:style w:type="paragraph" w:styleId="BalloonText">
    <w:name w:val="Balloon Text"/>
    <w:basedOn w:val="Normal"/>
    <w:link w:val="BalloonTextChar"/>
    <w:uiPriority w:val="99"/>
    <w:semiHidden w:val="1"/>
    <w:unhideWhenUsed w:val="1"/>
    <w:rsid w:val="001F5A9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F5A96"/>
    <w:rPr>
      <w:rFonts w:ascii="Tahoma" w:cs="Tahoma" w:hAnsi="Tahoma"/>
      <w:sz w:val="16"/>
      <w:szCs w:val="16"/>
      <w:lang w:eastAsia="en-US" w:val="en-US"/>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gbt.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houtfestival@blgb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x9aM4LxkqKipkjJWyFOH/wYpsg==">AMUW2mVnIHuPGru5O7UeKfh0kVcgkv+EZpvXy0SrkPowspvvOUf46pzkrVsZR3jF7fV0G7R4tNHKjLtwReVTrrdlkiNjBT4BhKjofUVQ90jmFDlr0awkVoDBsy4MEAfpzLcJXvFpbcaRa2Ub4RTmdwaACBBr8EcC1HBaQfhYGwpuiBD2IU0vQMviuR62uHViwp80Lj21BM7y1UHDrRwyHln2/Ed2/DfCJLnbESfBEDxVLXn70hMOTVQec6zNox0ml3s7Fl1j4aMMdMoUuQwHbS//RTJpTnaZMUVr4Pu52HHrBXSn5VfrF0aMsTBg1fFtzMxn6EzCtdwnDMIUmtb4c8BTHoa/nv4ZlXrhFcUdUlqV7evhf5vo8wrdLF7cxJjmQgloVj2vkqsVPCUuDqdlMHaZuTzNdzHJ8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2020-08-11T08:56:00Z</dcterms:created>
  <dc:creator>Catherine Fowles</dc:creator>
</cp:coreProperties>
</file>